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0BD9" w14:textId="77777777" w:rsidR="00567FE7" w:rsidRDefault="00567FE7" w:rsidP="00567FE7">
      <w:pPr>
        <w:jc w:val="center"/>
        <w:rPr>
          <w:b/>
        </w:rPr>
      </w:pPr>
      <w:r>
        <w:rPr>
          <w:b/>
        </w:rPr>
        <w:t>Žádost</w:t>
      </w:r>
    </w:p>
    <w:p w14:paraId="2B886C6F" w14:textId="3F626DC1" w:rsidR="00567FE7" w:rsidRDefault="00567FE7" w:rsidP="00567FE7">
      <w:pPr>
        <w:jc w:val="both"/>
      </w:pPr>
      <w:r>
        <w:t xml:space="preserve">o uzavření </w:t>
      </w:r>
      <w:r>
        <w:t>partnerství</w:t>
      </w:r>
      <w:r>
        <w:t xml:space="preserve"> na kterémkoli vhodném místě a kteroukoli vhodnou dobu v souladu s § 12 zákona č. 301/2000 Sb., o matrikách, jménu a příjmení a o změně některých souvisejících zákonů, ve znění pozdějších předpisů </w:t>
      </w:r>
    </w:p>
    <w:p w14:paraId="2BB4B611" w14:textId="4B1668D3" w:rsidR="00567FE7" w:rsidRDefault="00567FE7" w:rsidP="00567FE7">
      <w:r>
        <w:t>SNOUBENEC/SNOUBENKA*</w:t>
      </w:r>
      <w:r>
        <w:t>:</w:t>
      </w:r>
    </w:p>
    <w:p w14:paraId="4EB9788D" w14:textId="77777777" w:rsidR="00567FE7" w:rsidRDefault="00567FE7" w:rsidP="00567FE7">
      <w:r>
        <w:t>Jméno a příjmení……………………………………………………………</w:t>
      </w:r>
      <w:proofErr w:type="gramStart"/>
      <w:r>
        <w:t>…….</w:t>
      </w:r>
      <w:proofErr w:type="spellStart"/>
      <w:proofErr w:type="gramEnd"/>
      <w:r>
        <w:t>roz</w:t>
      </w:r>
      <w:proofErr w:type="spellEnd"/>
      <w:r>
        <w:t>. ……………………………………………………..</w:t>
      </w:r>
    </w:p>
    <w:p w14:paraId="3C5292EA" w14:textId="77777777" w:rsidR="00567FE7" w:rsidRDefault="00567FE7" w:rsidP="00567FE7">
      <w:r>
        <w:t>Datum narození …………………………………………………………………………………………………………………………………</w:t>
      </w:r>
    </w:p>
    <w:p w14:paraId="46DADEBE" w14:textId="77777777" w:rsidR="00567FE7" w:rsidRDefault="00567FE7" w:rsidP="00567FE7">
      <w:r>
        <w:t>Trvalý pobyt ………………………………………………………………………………………………………………………………………</w:t>
      </w:r>
    </w:p>
    <w:p w14:paraId="55A000A7" w14:textId="77777777" w:rsidR="00567FE7" w:rsidRDefault="00567FE7" w:rsidP="00567FE7"/>
    <w:p w14:paraId="7645FA81" w14:textId="0DDBFA1A" w:rsidR="00567FE7" w:rsidRDefault="00567FE7" w:rsidP="00567FE7">
      <w:r>
        <w:t>SNOUBENEC/SNOUBENKA</w:t>
      </w:r>
      <w:r>
        <w:rPr>
          <w:vertAlign w:val="superscript"/>
        </w:rPr>
        <w:t>*</w:t>
      </w:r>
      <w:r>
        <w:t>:</w:t>
      </w:r>
    </w:p>
    <w:p w14:paraId="75A82005" w14:textId="77777777" w:rsidR="00567FE7" w:rsidRDefault="00567FE7" w:rsidP="00567FE7">
      <w:r>
        <w:t>Jméno a příjmení 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roz</w:t>
      </w:r>
      <w:proofErr w:type="spellEnd"/>
      <w:r>
        <w:t>. ……………………………………………………………</w:t>
      </w:r>
    </w:p>
    <w:p w14:paraId="4DE15514" w14:textId="77777777" w:rsidR="00567FE7" w:rsidRDefault="00567FE7" w:rsidP="00567FE7">
      <w:r>
        <w:t>Datum narození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89C472" w14:textId="77777777" w:rsidR="00567FE7" w:rsidRDefault="00567FE7" w:rsidP="00567FE7">
      <w:r>
        <w:t>Trvalý pobyt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8421DA2" w14:textId="77777777" w:rsidR="00567FE7" w:rsidRDefault="00567FE7" w:rsidP="00567FE7"/>
    <w:p w14:paraId="5B77AFFC" w14:textId="35B3D66C" w:rsidR="00567FE7" w:rsidRDefault="00567FE7" w:rsidP="00567FE7">
      <w:r>
        <w:t xml:space="preserve">Žádáme o uzavření </w:t>
      </w:r>
      <w:r>
        <w:t>partnerství</w:t>
      </w:r>
      <w:r>
        <w:t>:</w:t>
      </w:r>
    </w:p>
    <w:p w14:paraId="19A7321D" w14:textId="77777777" w:rsidR="00567FE7" w:rsidRDefault="00567FE7" w:rsidP="00567FE7">
      <w:r>
        <w:t>v místě ……………………………………………………………………………………………………………………………………………….</w:t>
      </w:r>
    </w:p>
    <w:p w14:paraId="3E3A34AA" w14:textId="77777777" w:rsidR="00567FE7" w:rsidRDefault="00567FE7" w:rsidP="00567FE7">
      <w:r>
        <w:t>ve vhodnou dobu a to dne (vč. hodiny)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032517" w14:textId="77777777" w:rsidR="00567FE7" w:rsidRDefault="00567FE7" w:rsidP="00567FE7"/>
    <w:p w14:paraId="45B2BA33" w14:textId="77777777" w:rsidR="00567FE7" w:rsidRDefault="00567FE7" w:rsidP="00567FE7">
      <w:pPr>
        <w:spacing w:after="0"/>
      </w:pPr>
      <w:r>
        <w:t xml:space="preserve">Správní poplatek ve výši </w:t>
      </w:r>
      <w:proofErr w:type="gramStart"/>
      <w:r>
        <w:t>3.000,-</w:t>
      </w:r>
      <w:proofErr w:type="gramEnd"/>
      <w:r>
        <w:t xml:space="preserve"> byl zaplacen dne  ………………………………., č. stvrzenky……………………..…  ………………………………………………….</w:t>
      </w:r>
    </w:p>
    <w:p w14:paraId="749DFE02" w14:textId="77777777" w:rsidR="00567FE7" w:rsidRDefault="00567FE7" w:rsidP="00567FE7">
      <w:pPr>
        <w:spacing w:after="0"/>
      </w:pPr>
      <w:r>
        <w:t>Podpis matrikářky</w:t>
      </w:r>
    </w:p>
    <w:p w14:paraId="6C267781" w14:textId="77777777" w:rsidR="00567FE7" w:rsidRDefault="00567FE7" w:rsidP="00567FE7">
      <w:pPr>
        <w:spacing w:after="0"/>
      </w:pPr>
    </w:p>
    <w:p w14:paraId="1AC3758B" w14:textId="1E36F966" w:rsidR="00567FE7" w:rsidRDefault="00567FE7" w:rsidP="00567F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Prohlašujeme, že jsme si vědomi, že neseme veškerá rizika, vzniklá při uzavírání </w:t>
      </w:r>
      <w:proofErr w:type="spellStart"/>
      <w:r>
        <w:rPr>
          <w:rFonts w:cs="Times New Roman"/>
        </w:rPr>
        <w:t>parnetství</w:t>
      </w:r>
      <w:proofErr w:type="spellEnd"/>
      <w:r>
        <w:rPr>
          <w:rFonts w:cs="Times New Roman"/>
        </w:rPr>
        <w:t xml:space="preserve"> mimo úředně určenou </w:t>
      </w:r>
      <w:r>
        <w:rPr>
          <w:rFonts w:cs="Times New Roman"/>
        </w:rPr>
        <w:t>obřadní</w:t>
      </w:r>
      <w:r>
        <w:rPr>
          <w:rFonts w:cs="Times New Roman"/>
        </w:rPr>
        <w:t xml:space="preserve"> síň. Bereme na vědomí, že bude-li žádosti vyhověno, nelze v souladu s ustanovením § 7 zákona č.634/2004 Sb., o správních poplatcích, v platném znění, a pol. 12 písm. d) sazebníku, který je přílohou citovaného zákona, požadovat vrácení správního poplatku, a to ani v případě, že se obřad uskuteční v jinou dobu nebo na jiném místě, ani v případě, že se neuskuteční vůbec.</w:t>
      </w:r>
    </w:p>
    <w:p w14:paraId="57811BB4" w14:textId="77777777" w:rsidR="00567FE7" w:rsidRDefault="00567FE7" w:rsidP="00567FE7"/>
    <w:p w14:paraId="0F10A9CD" w14:textId="77777777" w:rsidR="00567FE7" w:rsidRDefault="00567FE7" w:rsidP="00567FE7"/>
    <w:p w14:paraId="0D4ED60C" w14:textId="77777777" w:rsidR="00567FE7" w:rsidRDefault="00567FE7" w:rsidP="00567FE7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………………………………………………………………….</w:t>
      </w:r>
    </w:p>
    <w:p w14:paraId="24764328" w14:textId="07A3394F" w:rsidR="00567FE7" w:rsidRDefault="00567FE7" w:rsidP="00567FE7">
      <w:r>
        <w:t xml:space="preserve">         snoubenec/snoubenka*</w:t>
      </w:r>
      <w:r>
        <w:tab/>
      </w:r>
      <w:r>
        <w:tab/>
      </w:r>
      <w:r>
        <w:tab/>
      </w:r>
      <w:r>
        <w:tab/>
      </w:r>
      <w:r>
        <w:t xml:space="preserve">                    snoubenec/snoubenka*</w:t>
      </w:r>
    </w:p>
    <w:p w14:paraId="301A2BAC" w14:textId="2D63516D" w:rsidR="00EA0DD4" w:rsidRDefault="00567FE7">
      <w:r>
        <w:t>*nehodící se škrtněte</w:t>
      </w:r>
    </w:p>
    <w:sectPr w:rsidR="00EA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E7"/>
    <w:rsid w:val="00567FE7"/>
    <w:rsid w:val="00E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163A"/>
  <w15:chartTrackingRefBased/>
  <w15:docId w15:val="{0CCDBF83-C700-43F6-9E66-4E7F89F8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F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Kateřina</dc:creator>
  <cp:keywords/>
  <dc:description/>
  <cp:lastModifiedBy>Komínková Kateřina</cp:lastModifiedBy>
  <cp:revision>1</cp:revision>
  <dcterms:created xsi:type="dcterms:W3CDTF">2025-01-16T11:45:00Z</dcterms:created>
  <dcterms:modified xsi:type="dcterms:W3CDTF">2025-01-16T11:49:00Z</dcterms:modified>
</cp:coreProperties>
</file>